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54" w:rsidRDefault="00393D60">
      <w:r>
        <w:t>Wyniki kartkówki – stres oksydacyjny z dnia 29.04.2024</w:t>
      </w:r>
    </w:p>
    <w:p w:rsidR="00393D60" w:rsidRDefault="00393D60">
      <w:r>
        <w:t xml:space="preserve">Nr indeksu – ocena </w:t>
      </w:r>
    </w:p>
    <w:p w:rsidR="00393D60" w:rsidRDefault="00393D60">
      <w:r>
        <w:t>220231-4,5</w:t>
      </w:r>
    </w:p>
    <w:p w:rsidR="00393D60" w:rsidRDefault="00393D60">
      <w:r>
        <w:t>220253-4,5</w:t>
      </w:r>
    </w:p>
    <w:p w:rsidR="00393D60" w:rsidRDefault="00393D60">
      <w:r>
        <w:t>220245-4</w:t>
      </w:r>
    </w:p>
    <w:p w:rsidR="00393D60" w:rsidRDefault="00393D60">
      <w:r>
        <w:t>220265-4,5</w:t>
      </w:r>
    </w:p>
    <w:p w:rsidR="00393D60" w:rsidRDefault="00393D60">
      <w:r>
        <w:t>220274-4,5</w:t>
      </w:r>
    </w:p>
    <w:p w:rsidR="00393D60" w:rsidRDefault="00393D60">
      <w:r>
        <w:t>220232-4,5</w:t>
      </w:r>
    </w:p>
    <w:p w:rsidR="00393D60" w:rsidRDefault="00393D60">
      <w:r>
        <w:t>220259-5</w:t>
      </w:r>
    </w:p>
    <w:p w:rsidR="00393D60" w:rsidRDefault="00393D60">
      <w:r>
        <w:t>220248-4</w:t>
      </w:r>
    </w:p>
    <w:p w:rsidR="00393D60" w:rsidRDefault="00393D60">
      <w:r>
        <w:t>220230-4,5</w:t>
      </w:r>
    </w:p>
    <w:p w:rsidR="00393D60" w:rsidRDefault="00393D60">
      <w:r>
        <w:t>222545-3</w:t>
      </w:r>
    </w:p>
    <w:p w:rsidR="00393D60" w:rsidRDefault="00393D60">
      <w:r>
        <w:t>220247-3</w:t>
      </w:r>
    </w:p>
    <w:p w:rsidR="00393D60" w:rsidRDefault="00393D60">
      <w:bookmarkStart w:id="0" w:name="_GoBack"/>
      <w:bookmarkEnd w:id="0"/>
    </w:p>
    <w:sectPr w:rsidR="0039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7"/>
    <w:rsid w:val="000118A7"/>
    <w:rsid w:val="00393D60"/>
    <w:rsid w:val="008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C87C"/>
  <w15:chartTrackingRefBased/>
  <w15:docId w15:val="{FC6F7211-88CA-42AA-B693-FAA896D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Żebrowska-Nawrocka</dc:creator>
  <cp:keywords/>
  <dc:description/>
  <cp:lastModifiedBy>Marta Żebrowska-Nawrocka</cp:lastModifiedBy>
  <cp:revision>2</cp:revision>
  <dcterms:created xsi:type="dcterms:W3CDTF">2024-05-06T12:44:00Z</dcterms:created>
  <dcterms:modified xsi:type="dcterms:W3CDTF">2024-05-06T12:47:00Z</dcterms:modified>
</cp:coreProperties>
</file>