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E883" w14:textId="2C844375" w:rsidR="005A4AE7" w:rsidRDefault="00AD7146">
      <w:r>
        <w:t>Farmacja</w:t>
      </w:r>
      <w:r w:rsidR="00CA71AE">
        <w:t xml:space="preserve"> </w:t>
      </w:r>
      <w:proofErr w:type="spellStart"/>
      <w:r w:rsidR="00CA71AE">
        <w:t>lipoproteiny</w:t>
      </w:r>
      <w:proofErr w:type="spellEnd"/>
      <w:r w:rsidR="005A4AE7">
        <w:tab/>
      </w:r>
      <w:r w:rsidR="00BF2C64">
        <w:t xml:space="preserve">grupa </w:t>
      </w:r>
      <w:r>
        <w:t>7</w:t>
      </w:r>
      <w:r w:rsidR="005A4AE7">
        <w:tab/>
      </w:r>
      <w:r w:rsidR="005A4AE7">
        <w:tab/>
      </w:r>
      <w:r w:rsidR="005A4AE7">
        <w:tab/>
      </w:r>
      <w:r w:rsidR="005A4AE7">
        <w:tab/>
      </w:r>
      <w:r w:rsidR="005A4AE7">
        <w:tab/>
      </w:r>
      <w:r>
        <w:t>15</w:t>
      </w:r>
      <w:r w:rsidR="005A4AE7">
        <w:t>.</w:t>
      </w:r>
      <w:r w:rsidR="00CA71AE">
        <w:t>01</w:t>
      </w:r>
      <w:r w:rsidR="005A4AE7">
        <w:t>.202</w:t>
      </w:r>
      <w:r w:rsidR="00CA71AE"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3"/>
      </w:tblGrid>
      <w:tr w:rsidR="00BF2C64" w:rsidRPr="00BF2C64" w14:paraId="679F135C" w14:textId="77777777">
        <w:tc>
          <w:tcPr>
            <w:tcW w:w="1132" w:type="dxa"/>
          </w:tcPr>
          <w:p w14:paraId="7E31708C" w14:textId="10837A04" w:rsidR="00BF2C64" w:rsidRPr="00BF2C64" w:rsidRDefault="00AD7146" w:rsidP="00A20F6A">
            <w:r>
              <w:t>240808</w:t>
            </w:r>
          </w:p>
        </w:tc>
        <w:tc>
          <w:tcPr>
            <w:tcW w:w="1133" w:type="dxa"/>
          </w:tcPr>
          <w:p w14:paraId="23890C48" w14:textId="1EEC9CAF" w:rsidR="00BF2C64" w:rsidRPr="00BF2C64" w:rsidRDefault="00AD7146" w:rsidP="00A20F6A">
            <w:r w:rsidRPr="00AD7146">
              <w:rPr>
                <w:color w:val="EE0000"/>
              </w:rPr>
              <w:t>2</w:t>
            </w:r>
          </w:p>
        </w:tc>
      </w:tr>
      <w:tr w:rsidR="00BF2C64" w:rsidRPr="00BF2C64" w14:paraId="2380643A" w14:textId="77777777">
        <w:tc>
          <w:tcPr>
            <w:tcW w:w="1132" w:type="dxa"/>
          </w:tcPr>
          <w:p w14:paraId="5CB68DEE" w14:textId="4293B922" w:rsidR="00BF2C64" w:rsidRPr="00BF2C64" w:rsidRDefault="00AD7146" w:rsidP="00A20F6A">
            <w:r>
              <w:t>240759</w:t>
            </w:r>
          </w:p>
        </w:tc>
        <w:tc>
          <w:tcPr>
            <w:tcW w:w="1133" w:type="dxa"/>
          </w:tcPr>
          <w:p w14:paraId="7C96A0D7" w14:textId="38321C7A" w:rsidR="00BF2C64" w:rsidRPr="00BF2C64" w:rsidRDefault="00AD7146" w:rsidP="00A20F6A">
            <w:r>
              <w:t>5</w:t>
            </w:r>
          </w:p>
        </w:tc>
      </w:tr>
      <w:tr w:rsidR="00BF2C64" w:rsidRPr="00BF2C64" w14:paraId="3D745204" w14:textId="77777777">
        <w:tc>
          <w:tcPr>
            <w:tcW w:w="1132" w:type="dxa"/>
          </w:tcPr>
          <w:p w14:paraId="0F91DD1D" w14:textId="1706F65A" w:rsidR="00BF2C64" w:rsidRPr="00BF2C64" w:rsidRDefault="00AD7146" w:rsidP="00A20F6A">
            <w:r>
              <w:t>240749</w:t>
            </w:r>
          </w:p>
        </w:tc>
        <w:tc>
          <w:tcPr>
            <w:tcW w:w="1133" w:type="dxa"/>
          </w:tcPr>
          <w:p w14:paraId="71101948" w14:textId="01259A2A" w:rsidR="00BF2C64" w:rsidRPr="00BF2C64" w:rsidRDefault="00AD7146" w:rsidP="00A20F6A">
            <w:r>
              <w:t>5</w:t>
            </w:r>
          </w:p>
        </w:tc>
      </w:tr>
      <w:tr w:rsidR="00BF2C64" w:rsidRPr="00BF2C64" w14:paraId="32388392" w14:textId="77777777">
        <w:tc>
          <w:tcPr>
            <w:tcW w:w="1132" w:type="dxa"/>
          </w:tcPr>
          <w:p w14:paraId="327B3068" w14:textId="28F4B0E7" w:rsidR="00BF2C64" w:rsidRPr="00BF2C64" w:rsidRDefault="00AD7146" w:rsidP="00A20F6A">
            <w:r>
              <w:t>240834</w:t>
            </w:r>
          </w:p>
        </w:tc>
        <w:tc>
          <w:tcPr>
            <w:tcW w:w="1133" w:type="dxa"/>
          </w:tcPr>
          <w:p w14:paraId="6C032330" w14:textId="4E3345F7" w:rsidR="00BF2C64" w:rsidRPr="00BF2C64" w:rsidRDefault="00AD7146" w:rsidP="00A20F6A">
            <w:r>
              <w:t>3</w:t>
            </w:r>
          </w:p>
        </w:tc>
      </w:tr>
      <w:tr w:rsidR="00BF2C64" w:rsidRPr="00BF2C64" w14:paraId="57BE583F" w14:textId="77777777">
        <w:tc>
          <w:tcPr>
            <w:tcW w:w="1132" w:type="dxa"/>
          </w:tcPr>
          <w:p w14:paraId="3D1C3FE5" w14:textId="3D614489" w:rsidR="00BF2C64" w:rsidRPr="00BF2C64" w:rsidRDefault="00AD7146" w:rsidP="00A20F6A">
            <w:r>
              <w:t>240861</w:t>
            </w:r>
          </w:p>
        </w:tc>
        <w:tc>
          <w:tcPr>
            <w:tcW w:w="1133" w:type="dxa"/>
          </w:tcPr>
          <w:p w14:paraId="189A6C69" w14:textId="578F0101" w:rsidR="00BF2C64" w:rsidRPr="00BF2C64" w:rsidRDefault="00AD7146" w:rsidP="00A20F6A">
            <w:r>
              <w:t>4</w:t>
            </w:r>
          </w:p>
        </w:tc>
      </w:tr>
      <w:tr w:rsidR="00BF2C64" w:rsidRPr="00BF2C64" w14:paraId="51D8791C" w14:textId="77777777">
        <w:tc>
          <w:tcPr>
            <w:tcW w:w="1132" w:type="dxa"/>
          </w:tcPr>
          <w:p w14:paraId="3C4C45CC" w14:textId="3B62E3E5" w:rsidR="00BF2C64" w:rsidRPr="00BF2C64" w:rsidRDefault="00AD7146" w:rsidP="00A20F6A">
            <w:r>
              <w:t>240832</w:t>
            </w:r>
          </w:p>
        </w:tc>
        <w:tc>
          <w:tcPr>
            <w:tcW w:w="1133" w:type="dxa"/>
          </w:tcPr>
          <w:p w14:paraId="5652B18C" w14:textId="5BCDA58D" w:rsidR="00BF2C64" w:rsidRPr="00BF2C64" w:rsidRDefault="00AD7146" w:rsidP="00A20F6A">
            <w:r>
              <w:t>5</w:t>
            </w:r>
          </w:p>
        </w:tc>
      </w:tr>
      <w:tr w:rsidR="00BF2C64" w:rsidRPr="00BF2C64" w14:paraId="2A4FF6BF" w14:textId="77777777">
        <w:tc>
          <w:tcPr>
            <w:tcW w:w="1132" w:type="dxa"/>
          </w:tcPr>
          <w:p w14:paraId="78AB18FC" w14:textId="5D85A249" w:rsidR="00BF2C64" w:rsidRPr="00BF2C64" w:rsidRDefault="00AD7146" w:rsidP="00A20F6A">
            <w:r>
              <w:t>240772</w:t>
            </w:r>
          </w:p>
        </w:tc>
        <w:tc>
          <w:tcPr>
            <w:tcW w:w="1133" w:type="dxa"/>
          </w:tcPr>
          <w:p w14:paraId="4B4402B0" w14:textId="6AAFAF72" w:rsidR="00BF2C64" w:rsidRPr="00BF2C64" w:rsidRDefault="00AD7146" w:rsidP="00A20F6A">
            <w:r w:rsidRPr="00AD7146">
              <w:rPr>
                <w:color w:val="EE0000"/>
              </w:rPr>
              <w:t>2</w:t>
            </w:r>
          </w:p>
        </w:tc>
      </w:tr>
      <w:tr w:rsidR="00BF2C64" w14:paraId="2B08C876" w14:textId="77777777">
        <w:tc>
          <w:tcPr>
            <w:tcW w:w="1132" w:type="dxa"/>
          </w:tcPr>
          <w:p w14:paraId="58B9BD13" w14:textId="19E2A630" w:rsidR="00BF2C64" w:rsidRPr="00BF2C64" w:rsidRDefault="00AD7146" w:rsidP="00A20F6A">
            <w:r>
              <w:t>240762</w:t>
            </w:r>
          </w:p>
        </w:tc>
        <w:tc>
          <w:tcPr>
            <w:tcW w:w="1133" w:type="dxa"/>
          </w:tcPr>
          <w:p w14:paraId="5FB868F7" w14:textId="270E2D38" w:rsidR="00BF2C64" w:rsidRPr="00BF2C64" w:rsidRDefault="00AD7146" w:rsidP="00A20F6A">
            <w:r>
              <w:t>4</w:t>
            </w:r>
          </w:p>
        </w:tc>
      </w:tr>
      <w:tr w:rsidR="00BF2C64" w14:paraId="077CEE5E" w14:textId="77777777">
        <w:tc>
          <w:tcPr>
            <w:tcW w:w="1132" w:type="dxa"/>
          </w:tcPr>
          <w:p w14:paraId="398A46FE" w14:textId="66FD155B" w:rsidR="00BF2C64" w:rsidRDefault="00AD7146" w:rsidP="00A20F6A">
            <w:r>
              <w:t>240757</w:t>
            </w:r>
          </w:p>
        </w:tc>
        <w:tc>
          <w:tcPr>
            <w:tcW w:w="1133" w:type="dxa"/>
          </w:tcPr>
          <w:p w14:paraId="08D25113" w14:textId="16293A86" w:rsidR="00BF2C64" w:rsidRDefault="00AD7146" w:rsidP="00A20F6A">
            <w:r>
              <w:t>5</w:t>
            </w:r>
          </w:p>
        </w:tc>
      </w:tr>
      <w:tr w:rsidR="00BF2C64" w14:paraId="72BE89BF" w14:textId="77777777">
        <w:tc>
          <w:tcPr>
            <w:tcW w:w="1132" w:type="dxa"/>
          </w:tcPr>
          <w:p w14:paraId="1ACCDF83" w14:textId="1423627E" w:rsidR="00BF2C64" w:rsidRDefault="00AD7146" w:rsidP="00A20F6A">
            <w:r>
              <w:t>240845</w:t>
            </w:r>
          </w:p>
        </w:tc>
        <w:tc>
          <w:tcPr>
            <w:tcW w:w="1133" w:type="dxa"/>
          </w:tcPr>
          <w:p w14:paraId="40A7719E" w14:textId="681C2166" w:rsidR="00BF2C64" w:rsidRDefault="00AD7146" w:rsidP="00A20F6A">
            <w:r>
              <w:t>4,5</w:t>
            </w:r>
          </w:p>
        </w:tc>
      </w:tr>
    </w:tbl>
    <w:p w14:paraId="3EDFAD9A" w14:textId="04F6769F" w:rsidR="00045621" w:rsidRDefault="005A4AE7">
      <w:r>
        <w:tab/>
      </w:r>
    </w:p>
    <w:p w14:paraId="5EF1862B" w14:textId="77777777" w:rsidR="005A4AE7" w:rsidRDefault="005A4AE7"/>
    <w:p w14:paraId="315890E6" w14:textId="19F88A1D" w:rsidR="00AD7146" w:rsidRDefault="00AD7146">
      <w:r>
        <w:t xml:space="preserve">Na poprawę mają Państwo czas do 26.01 (włącznie). Zapraszam aby jednak w miarę możliwości poprawa odbyła się w jak najszybszym terminie. Proszę o ustalenie wspólnego terminu. </w:t>
      </w:r>
    </w:p>
    <w:p w14:paraId="24FB0838" w14:textId="760823F6" w:rsidR="005A4AE7" w:rsidRDefault="005A4AE7">
      <w:r>
        <w:t xml:space="preserve">Kontakt: </w:t>
      </w:r>
      <w:hyperlink r:id="rId4" w:history="1">
        <w:r w:rsidRPr="002D0108">
          <w:rPr>
            <w:rStyle w:val="Hipercze"/>
          </w:rPr>
          <w:t>rafal.swiechowski@umed.lodz.pl</w:t>
        </w:r>
      </w:hyperlink>
      <w:r>
        <w:t xml:space="preserve"> </w:t>
      </w:r>
    </w:p>
    <w:sectPr w:rsidR="005A4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D"/>
    <w:rsid w:val="00045621"/>
    <w:rsid w:val="00060D11"/>
    <w:rsid w:val="00135F4D"/>
    <w:rsid w:val="00374752"/>
    <w:rsid w:val="003F3ADF"/>
    <w:rsid w:val="005A4AE7"/>
    <w:rsid w:val="00600722"/>
    <w:rsid w:val="00604E7C"/>
    <w:rsid w:val="00905742"/>
    <w:rsid w:val="00AD7146"/>
    <w:rsid w:val="00B167E5"/>
    <w:rsid w:val="00BF2C64"/>
    <w:rsid w:val="00CA71AE"/>
    <w:rsid w:val="00CC5E34"/>
    <w:rsid w:val="00CD789E"/>
    <w:rsid w:val="00D0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7072"/>
  <w15:chartTrackingRefBased/>
  <w15:docId w15:val="{FC368994-30F1-480C-9BB6-732038F1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5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F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F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F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F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F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F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F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F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F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F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F4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4A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4A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l.swiechowski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Świechowski</dc:creator>
  <cp:keywords/>
  <dc:description/>
  <cp:lastModifiedBy>Rafał Świechowski</cp:lastModifiedBy>
  <cp:revision>5</cp:revision>
  <dcterms:created xsi:type="dcterms:W3CDTF">2025-12-03T09:18:00Z</dcterms:created>
  <dcterms:modified xsi:type="dcterms:W3CDTF">2026-01-15T10:46:00Z</dcterms:modified>
</cp:coreProperties>
</file>