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E3095" w14:textId="1D260A3C" w:rsidR="00B93FAF" w:rsidRDefault="0077714E">
      <w:r>
        <w:t>Wyniki kartkówki – Bilirubina 03-11-2025</w:t>
      </w:r>
    </w:p>
    <w:p w14:paraId="576365EE" w14:textId="2F9B2600" w:rsidR="0077714E" w:rsidRDefault="0077714E">
      <w:r>
        <w:t>Farmacja Gr 9</w:t>
      </w:r>
    </w:p>
    <w:p w14:paraId="0EE7A346" w14:textId="2D804812" w:rsidR="0077714E" w:rsidRDefault="0077714E">
      <w:r>
        <w:t>Nr indeksu – ocena</w:t>
      </w:r>
    </w:p>
    <w:p w14:paraId="2D59A65E" w14:textId="5627E20A" w:rsidR="0077714E" w:rsidRDefault="0077714E">
      <w:r>
        <w:t>240795-4,5</w:t>
      </w:r>
    </w:p>
    <w:p w14:paraId="531786BA" w14:textId="2EBCD4F1" w:rsidR="0077714E" w:rsidRDefault="0077714E">
      <w:r>
        <w:t>240741-4</w:t>
      </w:r>
    </w:p>
    <w:p w14:paraId="1D41DD0C" w14:textId="58D2F3FB" w:rsidR="0077714E" w:rsidRPr="0077714E" w:rsidRDefault="0077714E">
      <w:pPr>
        <w:rPr>
          <w:color w:val="FF0000"/>
        </w:rPr>
      </w:pPr>
      <w:r w:rsidRPr="0077714E">
        <w:rPr>
          <w:color w:val="FF0000"/>
        </w:rPr>
        <w:t>240852-2</w:t>
      </w:r>
    </w:p>
    <w:p w14:paraId="2FE6C691" w14:textId="0F3FBBCE" w:rsidR="0077714E" w:rsidRDefault="0077714E">
      <w:r>
        <w:t>240815-3</w:t>
      </w:r>
    </w:p>
    <w:p w14:paraId="1B149000" w14:textId="5DB64612" w:rsidR="0077714E" w:rsidRDefault="0077714E">
      <w:r>
        <w:t>240773-3</w:t>
      </w:r>
    </w:p>
    <w:p w14:paraId="34AB16C7" w14:textId="2496E639" w:rsidR="0077714E" w:rsidRDefault="0077714E">
      <w:r>
        <w:t>242021-4</w:t>
      </w:r>
    </w:p>
    <w:p w14:paraId="4C0AD4F3" w14:textId="4EA1FC00" w:rsidR="0077714E" w:rsidRDefault="0077714E">
      <w:r>
        <w:t>240858-3,5</w:t>
      </w:r>
    </w:p>
    <w:p w14:paraId="374D79D9" w14:textId="2A1BF998" w:rsidR="0077714E" w:rsidRPr="0077714E" w:rsidRDefault="0077714E">
      <w:pPr>
        <w:rPr>
          <w:color w:val="FF0000"/>
        </w:rPr>
      </w:pPr>
      <w:r w:rsidRPr="0077714E">
        <w:rPr>
          <w:color w:val="FF0000"/>
        </w:rPr>
        <w:t>240826-2</w:t>
      </w:r>
    </w:p>
    <w:p w14:paraId="0E42F9AA" w14:textId="05F2C0F0" w:rsidR="0077714E" w:rsidRDefault="0077714E">
      <w:r>
        <w:t xml:space="preserve">Na poprawę oceny niedostatecznej (2) mają Państwo 7 dni roboczych </w:t>
      </w:r>
      <w:r w:rsidRPr="0077714E">
        <w:rPr>
          <w:b/>
          <w:bCs/>
        </w:rPr>
        <w:t>czyli do 4.12.2025, włącznie</w:t>
      </w:r>
      <w:r>
        <w:t>. Celem ustalenia terminu poprawę proszę o kontakt na adres: marta.zebrowska@umed.lodz.pl</w:t>
      </w:r>
    </w:p>
    <w:sectPr w:rsidR="007771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14E"/>
    <w:rsid w:val="0077714E"/>
    <w:rsid w:val="00B93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CE7A1"/>
  <w15:chartTrackingRefBased/>
  <w15:docId w15:val="{6470120C-7B69-4774-83AC-3E10A1DB3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287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Żebrowska-Nawrocka</dc:creator>
  <cp:keywords/>
  <dc:description/>
  <cp:lastModifiedBy>Marta Żebrowska-Nawrocka</cp:lastModifiedBy>
  <cp:revision>1</cp:revision>
  <dcterms:created xsi:type="dcterms:W3CDTF">2025-11-24T10:21:00Z</dcterms:created>
  <dcterms:modified xsi:type="dcterms:W3CDTF">2025-11-24T10:24:00Z</dcterms:modified>
</cp:coreProperties>
</file>