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51E21C43" w:rsidR="001D631A" w:rsidRDefault="00E04EC5" w:rsidP="005525CC">
      <w:pPr>
        <w:ind w:left="7080" w:firstLine="708"/>
      </w:pPr>
      <w:r>
        <w:t>0</w:t>
      </w:r>
      <w:r w:rsidR="00210540">
        <w:t>9</w:t>
      </w:r>
      <w:r w:rsidR="005525CC">
        <w:t>.</w:t>
      </w:r>
      <w:r>
        <w:t>11</w:t>
      </w:r>
      <w:r w:rsidR="005525CC">
        <w:t>.2023 r.</w:t>
      </w:r>
    </w:p>
    <w:p w14:paraId="237A2382" w14:textId="79F87F6E" w:rsidR="005525CC" w:rsidRDefault="00210540" w:rsidP="005525CC">
      <w:r>
        <w:t>Sekwencjonowanie – diagnostyka molekularna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7B5271ED" w:rsidR="005525CC" w:rsidRDefault="00210540" w:rsidP="005525CC">
            <w:r>
              <w:t>210365</w:t>
            </w:r>
          </w:p>
        </w:tc>
        <w:tc>
          <w:tcPr>
            <w:tcW w:w="1560" w:type="dxa"/>
          </w:tcPr>
          <w:p w14:paraId="341CD50E" w14:textId="1DC51BBC" w:rsidR="005525CC" w:rsidRDefault="00210540" w:rsidP="005525CC">
            <w:r>
              <w:t>3,5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7963E9C8" w:rsidR="005525CC" w:rsidRDefault="00210540" w:rsidP="005525CC">
            <w:r>
              <w:t>210428</w:t>
            </w:r>
          </w:p>
        </w:tc>
        <w:tc>
          <w:tcPr>
            <w:tcW w:w="1560" w:type="dxa"/>
          </w:tcPr>
          <w:p w14:paraId="4DD6BBDE" w14:textId="17875ACB" w:rsidR="005525CC" w:rsidRDefault="00210540" w:rsidP="005525CC">
            <w:r>
              <w:t>4,5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476989F6" w:rsidR="005525CC" w:rsidRDefault="00210540" w:rsidP="005525CC">
            <w:r>
              <w:t>181119</w:t>
            </w:r>
          </w:p>
        </w:tc>
        <w:tc>
          <w:tcPr>
            <w:tcW w:w="1560" w:type="dxa"/>
          </w:tcPr>
          <w:p w14:paraId="1344214B" w14:textId="3CF1AFF3" w:rsidR="005525CC" w:rsidRDefault="00210540" w:rsidP="005525CC">
            <w:r>
              <w:t>3,5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01AD6FEF" w:rsidR="005525CC" w:rsidRDefault="00210540" w:rsidP="005525CC">
            <w:r>
              <w:t>210424</w:t>
            </w:r>
          </w:p>
        </w:tc>
        <w:tc>
          <w:tcPr>
            <w:tcW w:w="1560" w:type="dxa"/>
          </w:tcPr>
          <w:p w14:paraId="456BFEC1" w14:textId="75ABCC35" w:rsidR="005525CC" w:rsidRDefault="00210540" w:rsidP="005525CC">
            <w:r>
              <w:t>4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510EA5B5" w:rsidR="005525CC" w:rsidRDefault="00210540" w:rsidP="005525CC">
            <w:r>
              <w:t>210423</w:t>
            </w:r>
          </w:p>
        </w:tc>
        <w:tc>
          <w:tcPr>
            <w:tcW w:w="1560" w:type="dxa"/>
          </w:tcPr>
          <w:p w14:paraId="54D4EC99" w14:textId="12940D87" w:rsidR="00550A0E" w:rsidRDefault="00210540" w:rsidP="005525CC">
            <w:r>
              <w:t>4,5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6B9F6F10" w:rsidR="006018DB" w:rsidRDefault="00210540" w:rsidP="005525CC">
            <w:r>
              <w:t>210419</w:t>
            </w:r>
          </w:p>
        </w:tc>
        <w:tc>
          <w:tcPr>
            <w:tcW w:w="1560" w:type="dxa"/>
          </w:tcPr>
          <w:p w14:paraId="7EF59822" w14:textId="5E74A874" w:rsidR="006018DB" w:rsidRDefault="00210540" w:rsidP="005525CC">
            <w:r>
              <w:t>5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5A82FD50" w:rsidR="006018DB" w:rsidRDefault="00210540" w:rsidP="005525CC">
            <w:r>
              <w:t>210372</w:t>
            </w:r>
          </w:p>
        </w:tc>
        <w:tc>
          <w:tcPr>
            <w:tcW w:w="1560" w:type="dxa"/>
          </w:tcPr>
          <w:p w14:paraId="663D35D4" w14:textId="6E3CCF09" w:rsidR="006018DB" w:rsidRDefault="00210540" w:rsidP="005525CC">
            <w:r>
              <w:t>4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0D9CE8CA" w:rsidR="00550A0E" w:rsidRDefault="00210540" w:rsidP="005525CC">
            <w:r>
              <w:t>200233</w:t>
            </w:r>
          </w:p>
        </w:tc>
        <w:tc>
          <w:tcPr>
            <w:tcW w:w="1560" w:type="dxa"/>
          </w:tcPr>
          <w:p w14:paraId="255909B7" w14:textId="579B473A" w:rsidR="00550A0E" w:rsidRDefault="00210540" w:rsidP="005525CC">
            <w:r>
              <w:t>4</w:t>
            </w:r>
          </w:p>
        </w:tc>
      </w:tr>
      <w:tr w:rsidR="00D27947" w14:paraId="04149B97" w14:textId="77777777" w:rsidTr="00E04EC5">
        <w:trPr>
          <w:trHeight w:val="70"/>
        </w:trPr>
        <w:tc>
          <w:tcPr>
            <w:tcW w:w="1696" w:type="dxa"/>
          </w:tcPr>
          <w:p w14:paraId="7D37DA9A" w14:textId="45778B57" w:rsidR="00D27947" w:rsidRDefault="00210540" w:rsidP="005525CC">
            <w:r>
              <w:t>210375</w:t>
            </w:r>
          </w:p>
        </w:tc>
        <w:tc>
          <w:tcPr>
            <w:tcW w:w="1560" w:type="dxa"/>
          </w:tcPr>
          <w:p w14:paraId="62CA4060" w14:textId="16295C87" w:rsidR="00D27947" w:rsidRDefault="00210540" w:rsidP="005525CC">
            <w:r>
              <w:t>4</w:t>
            </w:r>
          </w:p>
        </w:tc>
      </w:tr>
    </w:tbl>
    <w:p w14:paraId="70A22EA5" w14:textId="77777777" w:rsidR="002C204C" w:rsidRDefault="002C204C" w:rsidP="005525CC"/>
    <w:p w14:paraId="36348CC7" w14:textId="4BCF6B4D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0F1E5A"/>
    <w:rsid w:val="001D631A"/>
    <w:rsid w:val="00210540"/>
    <w:rsid w:val="00273B8C"/>
    <w:rsid w:val="002C204C"/>
    <w:rsid w:val="00550A0E"/>
    <w:rsid w:val="005525CC"/>
    <w:rsid w:val="006018DB"/>
    <w:rsid w:val="00905742"/>
    <w:rsid w:val="009D6B84"/>
    <w:rsid w:val="009E5FEF"/>
    <w:rsid w:val="00B167E5"/>
    <w:rsid w:val="00CC5E34"/>
    <w:rsid w:val="00CE6A86"/>
    <w:rsid w:val="00D27947"/>
    <w:rsid w:val="00E04EC5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11</cp:revision>
  <dcterms:created xsi:type="dcterms:W3CDTF">2023-10-05T10:14:00Z</dcterms:created>
  <dcterms:modified xsi:type="dcterms:W3CDTF">2023-11-09T07:14:00Z</dcterms:modified>
</cp:coreProperties>
</file>