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E0C" w14:textId="7800C773" w:rsidR="00CD798D" w:rsidRDefault="00295672">
      <w:r>
        <w:t xml:space="preserve">Wyniki – </w:t>
      </w:r>
      <w:r w:rsidR="00345B22">
        <w:t>Krzepnięcie krwi</w:t>
      </w:r>
      <w:r>
        <w:t xml:space="preserve"> – </w:t>
      </w:r>
      <w:r w:rsidR="00345B22">
        <w:t>Farmacja</w:t>
      </w:r>
      <w:r>
        <w:t xml:space="preserve"> Grupa </w:t>
      </w:r>
      <w:r w:rsidR="00103505">
        <w:t>3</w:t>
      </w:r>
    </w:p>
    <w:p w14:paraId="7020A7BE" w14:textId="0073307D" w:rsidR="008F78B1" w:rsidRDefault="008F78B1">
      <w:r>
        <w:t>221319</w:t>
      </w:r>
      <w:r>
        <w:tab/>
      </w:r>
      <w:r>
        <w:tab/>
        <w:t>3.0</w:t>
      </w:r>
    </w:p>
    <w:p w14:paraId="5433431F" w14:textId="7BE17FDD" w:rsidR="008F78B1" w:rsidRDefault="008F78B1">
      <w:r>
        <w:t>221141</w:t>
      </w:r>
      <w:r>
        <w:tab/>
      </w:r>
      <w:r>
        <w:tab/>
        <w:t>4.0</w:t>
      </w:r>
    </w:p>
    <w:p w14:paraId="50302C18" w14:textId="6142E466" w:rsidR="008F78B1" w:rsidRDefault="008F78B1">
      <w:r>
        <w:t>221174</w:t>
      </w:r>
      <w:r>
        <w:tab/>
      </w:r>
      <w:r>
        <w:tab/>
        <w:t>4.5</w:t>
      </w:r>
    </w:p>
    <w:p w14:paraId="7DC25B8F" w14:textId="41460B01" w:rsidR="008F78B1" w:rsidRDefault="008F78B1">
      <w:r>
        <w:t>221197</w:t>
      </w:r>
      <w:r>
        <w:tab/>
      </w:r>
      <w:r>
        <w:tab/>
        <w:t>4 –</w:t>
      </w:r>
    </w:p>
    <w:p w14:paraId="7BFD8D8C" w14:textId="7A5B98CF" w:rsidR="008F78B1" w:rsidRPr="008F78B1" w:rsidRDefault="008F78B1">
      <w:pPr>
        <w:rPr>
          <w:b/>
          <w:bCs/>
        </w:rPr>
      </w:pPr>
      <w:r>
        <w:t>221135</w:t>
      </w:r>
      <w:r>
        <w:tab/>
      </w:r>
      <w:r>
        <w:tab/>
      </w:r>
      <w:r w:rsidRPr="008F78B1">
        <w:rPr>
          <w:b/>
          <w:bCs/>
        </w:rPr>
        <w:t>n.zal.</w:t>
      </w:r>
    </w:p>
    <w:p w14:paraId="1CCC40A7" w14:textId="4940C3E2" w:rsidR="008F78B1" w:rsidRDefault="008F78B1">
      <w:r>
        <w:t>221172</w:t>
      </w:r>
      <w:r>
        <w:tab/>
      </w:r>
      <w:r>
        <w:tab/>
        <w:t>4 –</w:t>
      </w:r>
    </w:p>
    <w:p w14:paraId="14076581" w14:textId="552CF3A6" w:rsidR="008F78B1" w:rsidRDefault="008F78B1">
      <w:r>
        <w:t>221139</w:t>
      </w:r>
      <w:r>
        <w:tab/>
      </w:r>
      <w:r>
        <w:tab/>
        <w:t>4 –</w:t>
      </w:r>
    </w:p>
    <w:p w14:paraId="5EB15F4F" w14:textId="565A739A" w:rsidR="00345B22" w:rsidRDefault="00345B22">
      <w:r>
        <w:t xml:space="preserve">Na zaliczenie tej partii materiału macie Państwo czas do </w:t>
      </w:r>
      <w:r w:rsidR="00572AAE">
        <w:t>24</w:t>
      </w:r>
      <w:r>
        <w:t xml:space="preserve"> października 2023 (</w:t>
      </w:r>
      <w:r w:rsidR="00572AAE">
        <w:t>wtorek</w:t>
      </w:r>
      <w:r>
        <w:t xml:space="preserve">). Proszę o </w:t>
      </w:r>
      <w:r w:rsidR="00572AAE">
        <w:t>kontakt w sprawie</w:t>
      </w:r>
      <w:r>
        <w:t xml:space="preserve"> terminu poprawy drogą mailową: </w:t>
      </w:r>
      <w:hyperlink r:id="rId6" w:history="1">
        <w:r w:rsidRPr="00F37989">
          <w:rPr>
            <w:rStyle w:val="Hipercze"/>
          </w:rPr>
          <w:t>agnieszka.jelen@umed.lodz.pl</w:t>
        </w:r>
      </w:hyperlink>
    </w:p>
    <w:p w14:paraId="2675E588" w14:textId="77777777" w:rsidR="00345B22" w:rsidRPr="00345B22" w:rsidRDefault="00345B22"/>
    <w:sectPr w:rsidR="00345B22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8C62" w14:textId="77777777" w:rsidR="002953F9" w:rsidRDefault="002953F9" w:rsidP="00345B22">
      <w:pPr>
        <w:spacing w:after="0" w:line="240" w:lineRule="auto"/>
      </w:pPr>
      <w:r>
        <w:separator/>
      </w:r>
    </w:p>
  </w:endnote>
  <w:endnote w:type="continuationSeparator" w:id="0">
    <w:p w14:paraId="5F0091CB" w14:textId="77777777" w:rsidR="002953F9" w:rsidRDefault="002953F9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4501" w14:textId="77777777" w:rsidR="002953F9" w:rsidRDefault="002953F9" w:rsidP="00345B22">
      <w:pPr>
        <w:spacing w:after="0" w:line="240" w:lineRule="auto"/>
      </w:pPr>
      <w:r>
        <w:separator/>
      </w:r>
    </w:p>
  </w:footnote>
  <w:footnote w:type="continuationSeparator" w:id="0">
    <w:p w14:paraId="43FC387E" w14:textId="77777777" w:rsidR="002953F9" w:rsidRDefault="002953F9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72"/>
    <w:rsid w:val="00050F3B"/>
    <w:rsid w:val="000E4FAF"/>
    <w:rsid w:val="00103505"/>
    <w:rsid w:val="0013090C"/>
    <w:rsid w:val="0016574F"/>
    <w:rsid w:val="0020043E"/>
    <w:rsid w:val="00205C10"/>
    <w:rsid w:val="002953F9"/>
    <w:rsid w:val="00295672"/>
    <w:rsid w:val="002F241B"/>
    <w:rsid w:val="00345B22"/>
    <w:rsid w:val="003D1B0F"/>
    <w:rsid w:val="00413282"/>
    <w:rsid w:val="00450BBD"/>
    <w:rsid w:val="00470DF8"/>
    <w:rsid w:val="00473F8E"/>
    <w:rsid w:val="004E73D8"/>
    <w:rsid w:val="00543B1D"/>
    <w:rsid w:val="0054609A"/>
    <w:rsid w:val="00572AAE"/>
    <w:rsid w:val="0058290C"/>
    <w:rsid w:val="005D275F"/>
    <w:rsid w:val="007829BA"/>
    <w:rsid w:val="007E72FF"/>
    <w:rsid w:val="007F35E2"/>
    <w:rsid w:val="008B54D3"/>
    <w:rsid w:val="008D0D62"/>
    <w:rsid w:val="008F6704"/>
    <w:rsid w:val="008F78B1"/>
    <w:rsid w:val="00936017"/>
    <w:rsid w:val="0095693D"/>
    <w:rsid w:val="009C3B66"/>
    <w:rsid w:val="00AC5F3F"/>
    <w:rsid w:val="00B64D44"/>
    <w:rsid w:val="00B94994"/>
    <w:rsid w:val="00BA4A8E"/>
    <w:rsid w:val="00BE326C"/>
    <w:rsid w:val="00BF7340"/>
    <w:rsid w:val="00C92003"/>
    <w:rsid w:val="00CD798D"/>
    <w:rsid w:val="00D36904"/>
    <w:rsid w:val="00D73C52"/>
    <w:rsid w:val="00DE3CF0"/>
    <w:rsid w:val="00E078C0"/>
    <w:rsid w:val="00E30EE0"/>
    <w:rsid w:val="00E50438"/>
    <w:rsid w:val="00EB0144"/>
    <w:rsid w:val="00EC551A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  <w15:chartTrackingRefBased/>
  <w15:docId w15:val="{9BA00820-6D71-40C4-9C99-F56591B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jelen@umed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3</cp:revision>
  <dcterms:created xsi:type="dcterms:W3CDTF">2023-10-15T11:46:00Z</dcterms:created>
  <dcterms:modified xsi:type="dcterms:W3CDTF">2023-10-15T11:47:00Z</dcterms:modified>
</cp:coreProperties>
</file>