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0" w:rsidRDefault="000A4B41">
      <w:pPr>
        <w:pStyle w:val="Textbody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Biochemia </w:t>
      </w:r>
      <w:r w:rsidR="00A4299D">
        <w:rPr>
          <w:rFonts w:ascii="Times New Roman" w:hAnsi="Times New Roman"/>
          <w:color w:val="000000"/>
          <w:sz w:val="28"/>
        </w:rPr>
        <w:t xml:space="preserve">Wyniki ćw. </w:t>
      </w:r>
      <w:r>
        <w:rPr>
          <w:rFonts w:ascii="Times New Roman" w:hAnsi="Times New Roman"/>
          <w:color w:val="000000"/>
          <w:sz w:val="28"/>
        </w:rPr>
        <w:t>Krzepnięcie krwi</w:t>
      </w:r>
    </w:p>
    <w:p w:rsidR="00816AD0" w:rsidRDefault="00070856">
      <w:pPr>
        <w:pStyle w:val="Textbody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Farmacja - Grupa 6</w:t>
      </w:r>
    </w:p>
    <w:p w:rsidR="00816AD0" w:rsidRDefault="00816AD0">
      <w:pPr>
        <w:pStyle w:val="Textbody"/>
        <w:rPr>
          <w:rFonts w:ascii="Times New Roman" w:hAnsi="Times New Roman"/>
          <w:color w:val="000000"/>
          <w:sz w:val="28"/>
        </w:rPr>
      </w:pPr>
    </w:p>
    <w:tbl>
      <w:tblPr>
        <w:tblStyle w:val="Tabela-Siatka"/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816AD0" w:rsidRPr="00070856" w:rsidTr="00070856"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231138</w:t>
            </w:r>
          </w:p>
        </w:tc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4.5</w:t>
            </w:r>
          </w:p>
        </w:tc>
      </w:tr>
      <w:tr w:rsidR="00816AD0" w:rsidRPr="00070856" w:rsidTr="00070856"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231203</w:t>
            </w:r>
          </w:p>
        </w:tc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4 -</w:t>
            </w:r>
          </w:p>
        </w:tc>
      </w:tr>
      <w:tr w:rsidR="00816AD0" w:rsidRPr="00070856" w:rsidTr="00070856"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220431</w:t>
            </w:r>
          </w:p>
        </w:tc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816AD0" w:rsidRPr="00070856" w:rsidTr="00070856"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231147</w:t>
            </w:r>
          </w:p>
        </w:tc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816AD0" w:rsidRPr="00070856" w:rsidTr="00070856"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231084</w:t>
            </w:r>
          </w:p>
        </w:tc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816AD0" w:rsidRPr="00070856" w:rsidTr="00070856"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231148</w:t>
            </w:r>
          </w:p>
        </w:tc>
        <w:tc>
          <w:tcPr>
            <w:tcW w:w="4819" w:type="dxa"/>
          </w:tcPr>
          <w:p w:rsidR="00816AD0" w:rsidRPr="00070856" w:rsidRDefault="00A4299D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4</w:t>
            </w:r>
            <w:r w:rsidR="00070856" w:rsidRPr="00070856">
              <w:rPr>
                <w:b/>
                <w:bCs/>
                <w:color w:val="000000"/>
                <w:sz w:val="28"/>
              </w:rPr>
              <w:t>.5</w:t>
            </w:r>
          </w:p>
        </w:tc>
      </w:tr>
      <w:tr w:rsidR="00816AD0" w:rsidRPr="00070856" w:rsidTr="00070856">
        <w:tc>
          <w:tcPr>
            <w:tcW w:w="4819" w:type="dxa"/>
          </w:tcPr>
          <w:p w:rsidR="00070856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231197</w:t>
            </w:r>
          </w:p>
        </w:tc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3</w:t>
            </w:r>
            <w:r w:rsidR="000A4B41" w:rsidRPr="00070856">
              <w:rPr>
                <w:b/>
                <w:bCs/>
                <w:color w:val="000000"/>
                <w:sz w:val="28"/>
              </w:rPr>
              <w:t>.</w:t>
            </w:r>
            <w:r w:rsidR="00A4299D" w:rsidRPr="00070856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816AD0" w:rsidRPr="00070856" w:rsidTr="00070856"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231128</w:t>
            </w:r>
          </w:p>
        </w:tc>
        <w:tc>
          <w:tcPr>
            <w:tcW w:w="4819" w:type="dxa"/>
          </w:tcPr>
          <w:p w:rsidR="00816AD0" w:rsidRPr="00070856" w:rsidRDefault="00070856">
            <w:pPr>
              <w:pStyle w:val="TableContents"/>
              <w:rPr>
                <w:rFonts w:hint="eastAsia"/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4</w:t>
            </w:r>
            <w:r w:rsidR="000A4B41" w:rsidRPr="00070856">
              <w:rPr>
                <w:b/>
                <w:bCs/>
                <w:color w:val="000000"/>
                <w:sz w:val="28"/>
              </w:rPr>
              <w:t>.</w:t>
            </w:r>
            <w:r w:rsidR="00A4299D" w:rsidRPr="00070856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070856" w:rsidRPr="00070856" w:rsidTr="00070856">
        <w:tc>
          <w:tcPr>
            <w:tcW w:w="4819" w:type="dxa"/>
          </w:tcPr>
          <w:p w:rsidR="00070856" w:rsidRPr="00070856" w:rsidRDefault="00070856">
            <w:pPr>
              <w:pStyle w:val="TableContents"/>
              <w:rPr>
                <w:color w:val="000000"/>
                <w:sz w:val="28"/>
              </w:rPr>
            </w:pPr>
            <w:r w:rsidRPr="00070856">
              <w:rPr>
                <w:color w:val="000000"/>
                <w:sz w:val="28"/>
              </w:rPr>
              <w:t>231104</w:t>
            </w:r>
          </w:p>
        </w:tc>
        <w:tc>
          <w:tcPr>
            <w:tcW w:w="4819" w:type="dxa"/>
          </w:tcPr>
          <w:p w:rsidR="00070856" w:rsidRPr="00070856" w:rsidRDefault="00070856">
            <w:pPr>
              <w:pStyle w:val="TableContents"/>
              <w:rPr>
                <w:b/>
                <w:bCs/>
                <w:color w:val="000000"/>
                <w:sz w:val="28"/>
              </w:rPr>
            </w:pPr>
            <w:r w:rsidRPr="00070856">
              <w:rPr>
                <w:b/>
                <w:bCs/>
                <w:color w:val="000000"/>
                <w:sz w:val="28"/>
              </w:rPr>
              <w:t>4.5</w:t>
            </w:r>
          </w:p>
        </w:tc>
      </w:tr>
    </w:tbl>
    <w:p w:rsidR="00816AD0" w:rsidRPr="000A4B41" w:rsidRDefault="00816AD0">
      <w:pPr>
        <w:pStyle w:val="Standard"/>
        <w:rPr>
          <w:rFonts w:hint="eastAsia"/>
          <w:sz w:val="22"/>
        </w:rPr>
      </w:pPr>
    </w:p>
    <w:p w:rsidR="000A4B41" w:rsidRPr="000A4B41" w:rsidRDefault="000A4B41">
      <w:pPr>
        <w:pStyle w:val="Standard"/>
        <w:rPr>
          <w:rFonts w:ascii="Times New Roman" w:hAnsi="Times New Roman" w:cs="Times New Roman"/>
          <w:sz w:val="28"/>
        </w:rPr>
      </w:pPr>
    </w:p>
    <w:p w:rsidR="00816AD0" w:rsidRDefault="00816AD0">
      <w:pPr>
        <w:pStyle w:val="Standard"/>
        <w:rPr>
          <w:rFonts w:hint="eastAsia"/>
        </w:rPr>
      </w:pPr>
      <w:bookmarkStart w:id="0" w:name="_GoBack"/>
      <w:bookmarkEnd w:id="0"/>
    </w:p>
    <w:sectPr w:rsidR="00816A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81" w:rsidRDefault="00485981">
      <w:pPr>
        <w:rPr>
          <w:rFonts w:hint="eastAsia"/>
        </w:rPr>
      </w:pPr>
      <w:r>
        <w:separator/>
      </w:r>
    </w:p>
  </w:endnote>
  <w:endnote w:type="continuationSeparator" w:id="0">
    <w:p w:rsidR="00485981" w:rsidRDefault="004859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81" w:rsidRDefault="004859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5981" w:rsidRDefault="004859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6AD0"/>
    <w:rsid w:val="00070856"/>
    <w:rsid w:val="000A4B41"/>
    <w:rsid w:val="00485981"/>
    <w:rsid w:val="00816AD0"/>
    <w:rsid w:val="00A4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0A4B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7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0A4B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7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2025-01-16T10:49:00Z</dcterms:created>
  <dcterms:modified xsi:type="dcterms:W3CDTF">2025-01-16T10:49:00Z</dcterms:modified>
</cp:coreProperties>
</file>