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44" w:rsidRPr="00C0262D" w:rsidRDefault="003032D1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27.11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>Analityka, gr 8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Ciała ketonowe, mocznik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032D1">
        <w:rPr>
          <w:sz w:val="28"/>
          <w:szCs w:val="28"/>
          <w:lang w:val="pl-PL"/>
        </w:rPr>
        <w:t>61 – 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032D1">
        <w:rPr>
          <w:sz w:val="28"/>
          <w:szCs w:val="28"/>
          <w:lang w:val="pl-PL"/>
        </w:rPr>
        <w:t>11</w:t>
      </w:r>
      <w:r>
        <w:rPr>
          <w:sz w:val="28"/>
          <w:szCs w:val="28"/>
          <w:lang w:val="pl-PL"/>
        </w:rPr>
        <w:t xml:space="preserve"> – </w:t>
      </w:r>
      <w:r w:rsidR="003032D1">
        <w:rPr>
          <w:sz w:val="28"/>
          <w:szCs w:val="28"/>
          <w:lang w:val="pl-PL"/>
        </w:rPr>
        <w:t>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032D1">
        <w:rPr>
          <w:sz w:val="28"/>
          <w:szCs w:val="28"/>
          <w:lang w:val="pl-PL"/>
        </w:rPr>
        <w:t>30938 – 4</w:t>
      </w:r>
      <w:r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032D1">
        <w:rPr>
          <w:sz w:val="28"/>
          <w:szCs w:val="28"/>
          <w:lang w:val="pl-PL"/>
        </w:rPr>
        <w:t>30947</w:t>
      </w:r>
      <w:r>
        <w:rPr>
          <w:sz w:val="28"/>
          <w:szCs w:val="28"/>
          <w:lang w:val="pl-PL"/>
        </w:rPr>
        <w:t xml:space="preserve"> – </w:t>
      </w:r>
      <w:r w:rsidR="003032D1">
        <w:rPr>
          <w:sz w:val="28"/>
          <w:szCs w:val="28"/>
          <w:lang w:val="pl-PL"/>
        </w:rPr>
        <w:t>3,5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032D1">
        <w:rPr>
          <w:sz w:val="28"/>
          <w:szCs w:val="28"/>
          <w:lang w:val="pl-PL"/>
        </w:rPr>
        <w:t>30643 – 3,5</w:t>
      </w:r>
    </w:p>
    <w:p w:rsidR="007D5A44" w:rsidRPr="007D5A44" w:rsidRDefault="007D5A44">
      <w:pPr>
        <w:rPr>
          <w:sz w:val="28"/>
          <w:szCs w:val="28"/>
          <w:lang w:val="pl-PL"/>
        </w:rPr>
      </w:pPr>
      <w:bookmarkStart w:id="0" w:name="_GoBack"/>
      <w:bookmarkEnd w:id="0"/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4"/>
    <w:rsid w:val="000413C0"/>
    <w:rsid w:val="000E76F1"/>
    <w:rsid w:val="000F5BD7"/>
    <w:rsid w:val="001B15E0"/>
    <w:rsid w:val="003032D1"/>
    <w:rsid w:val="007D5A44"/>
    <w:rsid w:val="008D2629"/>
    <w:rsid w:val="009717A3"/>
    <w:rsid w:val="00A60946"/>
    <w:rsid w:val="00A7614B"/>
    <w:rsid w:val="00BB3C35"/>
    <w:rsid w:val="00C0262D"/>
    <w:rsid w:val="00C94EC2"/>
    <w:rsid w:val="00E55720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D133D-D5DF-4AF6-96ED-DAA71866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2024-11-27T13:29:00Z</dcterms:created>
  <dcterms:modified xsi:type="dcterms:W3CDTF">2024-11-27T13:29:00Z</dcterms:modified>
</cp:coreProperties>
</file>