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9FE0C" w14:textId="363E7625" w:rsidR="003B3753" w:rsidRDefault="00117432">
      <w:r>
        <w:t>Poprawa</w:t>
      </w:r>
      <w:r w:rsidR="00295672">
        <w:t xml:space="preserve"> – </w:t>
      </w:r>
      <w:r w:rsidR="00696690">
        <w:t>Węglowodany/Glikoliza</w:t>
      </w:r>
      <w:r w:rsidR="00295672">
        <w:t xml:space="preserve"> – </w:t>
      </w:r>
      <w:r w:rsidR="00345B22">
        <w:t>Farmacja</w:t>
      </w:r>
      <w:r w:rsidR="00295672">
        <w:t xml:space="preserve"> Grupa </w:t>
      </w:r>
      <w:r w:rsidR="00345B22">
        <w:t>1</w:t>
      </w:r>
      <w:r w:rsidR="00811BCB">
        <w:t>0</w:t>
      </w:r>
    </w:p>
    <w:p w14:paraId="4DB88F27" w14:textId="0EFC80FC" w:rsidR="00811BCB" w:rsidRDefault="00811BCB">
      <w:r>
        <w:t>220449</w:t>
      </w:r>
      <w:r>
        <w:tab/>
      </w:r>
      <w:r>
        <w:tab/>
      </w:r>
      <w:r w:rsidR="00117432">
        <w:rPr>
          <w:b/>
          <w:bCs/>
        </w:rPr>
        <w:t>4 -</w:t>
      </w:r>
    </w:p>
    <w:p w14:paraId="190AF88B" w14:textId="2962EC21" w:rsidR="00811BCB" w:rsidRDefault="00811BCB">
      <w:r>
        <w:t>221242</w:t>
      </w:r>
      <w:r>
        <w:tab/>
      </w:r>
      <w:r>
        <w:tab/>
      </w:r>
      <w:r w:rsidR="00117432">
        <w:rPr>
          <w:b/>
          <w:bCs/>
        </w:rPr>
        <w:t>3.5</w:t>
      </w:r>
    </w:p>
    <w:p w14:paraId="1A11FE56" w14:textId="2C3D0943" w:rsidR="00811BCB" w:rsidRPr="00811BCB" w:rsidRDefault="00811BCB">
      <w:pPr>
        <w:rPr>
          <w:b/>
          <w:bCs/>
        </w:rPr>
      </w:pPr>
      <w:r>
        <w:t>221216</w:t>
      </w:r>
      <w:r>
        <w:tab/>
      </w:r>
      <w:r>
        <w:tab/>
      </w:r>
      <w:r w:rsidR="00117432">
        <w:rPr>
          <w:b/>
          <w:bCs/>
        </w:rPr>
        <w:t>3.0</w:t>
      </w:r>
    </w:p>
    <w:p w14:paraId="4E18097B" w14:textId="59FEA4B1" w:rsidR="00811BCB" w:rsidRPr="00811BCB" w:rsidRDefault="00811BCB">
      <w:pPr>
        <w:rPr>
          <w:b/>
          <w:bCs/>
        </w:rPr>
      </w:pPr>
      <w:r>
        <w:t>221138</w:t>
      </w:r>
      <w:r>
        <w:tab/>
      </w:r>
      <w:r>
        <w:tab/>
      </w:r>
      <w:r w:rsidR="00117432">
        <w:rPr>
          <w:b/>
          <w:bCs/>
        </w:rPr>
        <w:t>3.5</w:t>
      </w:r>
    </w:p>
    <w:p w14:paraId="1F06B3F9" w14:textId="58CA6AE6" w:rsidR="00811BCB" w:rsidRPr="00811BCB" w:rsidRDefault="00811BCB">
      <w:pPr>
        <w:rPr>
          <w:b/>
          <w:bCs/>
        </w:rPr>
      </w:pPr>
      <w:r>
        <w:t>221193</w:t>
      </w:r>
      <w:r>
        <w:tab/>
      </w:r>
      <w:r>
        <w:tab/>
      </w:r>
      <w:r w:rsidR="00117432">
        <w:rPr>
          <w:b/>
          <w:bCs/>
        </w:rPr>
        <w:t>4.5</w:t>
      </w:r>
    </w:p>
    <w:p w14:paraId="47636FFF" w14:textId="3FE60B54" w:rsidR="00811BCB" w:rsidRPr="00811BCB" w:rsidRDefault="00811BCB">
      <w:pPr>
        <w:rPr>
          <w:b/>
          <w:bCs/>
        </w:rPr>
      </w:pPr>
      <w:r>
        <w:t>221294</w:t>
      </w:r>
      <w:r>
        <w:tab/>
      </w:r>
      <w:r>
        <w:tab/>
      </w:r>
      <w:r w:rsidR="00117432">
        <w:rPr>
          <w:b/>
          <w:bCs/>
        </w:rPr>
        <w:t>4.5</w:t>
      </w:r>
      <w:bookmarkStart w:id="0" w:name="_GoBack"/>
      <w:bookmarkEnd w:id="0"/>
    </w:p>
    <w:p w14:paraId="2675E588" w14:textId="77777777" w:rsidR="00345B22" w:rsidRPr="00345B22" w:rsidRDefault="00345B22"/>
    <w:sectPr w:rsidR="00345B22" w:rsidRPr="003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DA9C8" w14:textId="77777777" w:rsidR="006C530A" w:rsidRDefault="006C530A" w:rsidP="00345B22">
      <w:pPr>
        <w:spacing w:after="0" w:line="240" w:lineRule="auto"/>
      </w:pPr>
      <w:r>
        <w:separator/>
      </w:r>
    </w:p>
  </w:endnote>
  <w:endnote w:type="continuationSeparator" w:id="0">
    <w:p w14:paraId="72B51722" w14:textId="77777777" w:rsidR="006C530A" w:rsidRDefault="006C530A" w:rsidP="003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88E13" w14:textId="77777777" w:rsidR="006C530A" w:rsidRDefault="006C530A" w:rsidP="00345B22">
      <w:pPr>
        <w:spacing w:after="0" w:line="240" w:lineRule="auto"/>
      </w:pPr>
      <w:r>
        <w:separator/>
      </w:r>
    </w:p>
  </w:footnote>
  <w:footnote w:type="continuationSeparator" w:id="0">
    <w:p w14:paraId="220B3DEF" w14:textId="77777777" w:rsidR="006C530A" w:rsidRDefault="006C530A" w:rsidP="0034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72"/>
    <w:rsid w:val="00050F3B"/>
    <w:rsid w:val="000E4FAF"/>
    <w:rsid w:val="00117432"/>
    <w:rsid w:val="0013090C"/>
    <w:rsid w:val="0016574F"/>
    <w:rsid w:val="0020043E"/>
    <w:rsid w:val="00205C10"/>
    <w:rsid w:val="00295672"/>
    <w:rsid w:val="002F241B"/>
    <w:rsid w:val="00345B22"/>
    <w:rsid w:val="003B3753"/>
    <w:rsid w:val="003D1B0F"/>
    <w:rsid w:val="00413282"/>
    <w:rsid w:val="00450BBD"/>
    <w:rsid w:val="00473F8E"/>
    <w:rsid w:val="004E73D8"/>
    <w:rsid w:val="00543B1D"/>
    <w:rsid w:val="0054609A"/>
    <w:rsid w:val="0058290C"/>
    <w:rsid w:val="005D275F"/>
    <w:rsid w:val="00696690"/>
    <w:rsid w:val="006C530A"/>
    <w:rsid w:val="0073625D"/>
    <w:rsid w:val="007829BA"/>
    <w:rsid w:val="007E72FF"/>
    <w:rsid w:val="00811BCB"/>
    <w:rsid w:val="008B54D3"/>
    <w:rsid w:val="008D0D62"/>
    <w:rsid w:val="008F6704"/>
    <w:rsid w:val="00936017"/>
    <w:rsid w:val="0095693D"/>
    <w:rsid w:val="009C3B66"/>
    <w:rsid w:val="00AC5F3F"/>
    <w:rsid w:val="00B64D44"/>
    <w:rsid w:val="00B738FC"/>
    <w:rsid w:val="00B94994"/>
    <w:rsid w:val="00BA4A8E"/>
    <w:rsid w:val="00BE326C"/>
    <w:rsid w:val="00BF7340"/>
    <w:rsid w:val="00C92003"/>
    <w:rsid w:val="00D36904"/>
    <w:rsid w:val="00D73C52"/>
    <w:rsid w:val="00DE3CF0"/>
    <w:rsid w:val="00E078C0"/>
    <w:rsid w:val="00E30EE0"/>
    <w:rsid w:val="00E50438"/>
    <w:rsid w:val="00EB0144"/>
    <w:rsid w:val="00F131A9"/>
    <w:rsid w:val="00F90176"/>
    <w:rsid w:val="00FE006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B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5B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5B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B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5B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2023-11-30T09:27:00Z</dcterms:created>
  <dcterms:modified xsi:type="dcterms:W3CDTF">2023-11-30T09:27:00Z</dcterms:modified>
</cp:coreProperties>
</file>