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2FC" w14:textId="2EC289CF" w:rsidR="00E13528" w:rsidRDefault="00A92506">
      <w:r>
        <w:t>KINETYKA ENZYMATYCZNA FARMACJA ĆW. 1 GRUPA III 23.11.2023</w:t>
      </w:r>
    </w:p>
    <w:p w14:paraId="3263F5F6" w14:textId="0F72CB46" w:rsidR="00A92506" w:rsidRDefault="00A92506" w:rsidP="00A92506">
      <w:pPr>
        <w:pStyle w:val="Akapitzlist"/>
        <w:numPr>
          <w:ilvl w:val="0"/>
          <w:numId w:val="1"/>
        </w:numPr>
      </w:pPr>
      <w:r>
        <w:t>221319 – 3</w:t>
      </w:r>
    </w:p>
    <w:p w14:paraId="29D8C526" w14:textId="3513AB68" w:rsidR="00A92506" w:rsidRDefault="00A92506" w:rsidP="00A92506">
      <w:pPr>
        <w:pStyle w:val="Akapitzlist"/>
        <w:numPr>
          <w:ilvl w:val="0"/>
          <w:numId w:val="1"/>
        </w:numPr>
      </w:pPr>
      <w:r>
        <w:t>221141 – 5</w:t>
      </w:r>
    </w:p>
    <w:p w14:paraId="373CB3CF" w14:textId="389EC54B" w:rsidR="00A92506" w:rsidRDefault="00A92506" w:rsidP="00A92506">
      <w:pPr>
        <w:pStyle w:val="Akapitzlist"/>
        <w:numPr>
          <w:ilvl w:val="0"/>
          <w:numId w:val="1"/>
        </w:numPr>
      </w:pPr>
      <w:r>
        <w:t>221174 – 5</w:t>
      </w:r>
    </w:p>
    <w:p w14:paraId="1CD93BD8" w14:textId="07CCDD3D" w:rsidR="00A92506" w:rsidRDefault="00A92506" w:rsidP="00A92506">
      <w:pPr>
        <w:pStyle w:val="Akapitzlist"/>
        <w:numPr>
          <w:ilvl w:val="0"/>
          <w:numId w:val="1"/>
        </w:numPr>
      </w:pPr>
      <w:r>
        <w:t>221197 – 4</w:t>
      </w:r>
    </w:p>
    <w:p w14:paraId="11F52F71" w14:textId="7C9631A6" w:rsidR="00A92506" w:rsidRDefault="00A92506" w:rsidP="00A92506">
      <w:pPr>
        <w:pStyle w:val="Akapitzlist"/>
        <w:numPr>
          <w:ilvl w:val="0"/>
          <w:numId w:val="1"/>
        </w:numPr>
      </w:pPr>
      <w:r>
        <w:t>221135 – 4</w:t>
      </w:r>
    </w:p>
    <w:p w14:paraId="5FEBE551" w14:textId="2437910F" w:rsidR="00A92506" w:rsidRDefault="00A92506" w:rsidP="00A92506">
      <w:pPr>
        <w:pStyle w:val="Akapitzlist"/>
        <w:numPr>
          <w:ilvl w:val="0"/>
          <w:numId w:val="1"/>
        </w:numPr>
      </w:pPr>
      <w:r>
        <w:t>221172 – 4</w:t>
      </w:r>
    </w:p>
    <w:p w14:paraId="2F843BAA" w14:textId="7A1B67E8" w:rsidR="00A92506" w:rsidRDefault="00A92506" w:rsidP="00A92506">
      <w:pPr>
        <w:pStyle w:val="Akapitzlist"/>
        <w:numPr>
          <w:ilvl w:val="0"/>
          <w:numId w:val="1"/>
        </w:numPr>
      </w:pPr>
      <w:r>
        <w:t xml:space="preserve">221139 </w:t>
      </w:r>
      <w:r>
        <w:t>–</w:t>
      </w:r>
      <w:r>
        <w:t xml:space="preserve"> 4</w:t>
      </w:r>
    </w:p>
    <w:p w14:paraId="306FD175" w14:textId="77777777" w:rsidR="00A92506" w:rsidRDefault="00A92506" w:rsidP="00A92506"/>
    <w:p w14:paraId="0F582AE5" w14:textId="6F50009E" w:rsidR="00A92506" w:rsidRDefault="00A92506" w:rsidP="00A92506">
      <w:r>
        <w:t>We wszystkich sprawach związanych z ćwiczeniami proszę się kontaktować pod adresem: joanna.twardowska@umed.lodz.pl</w:t>
      </w:r>
    </w:p>
    <w:p w14:paraId="1A544FC0" w14:textId="77777777" w:rsidR="00A92506" w:rsidRDefault="00A92506" w:rsidP="00A92506">
      <w:pPr>
        <w:pStyle w:val="Akapitzlist"/>
      </w:pPr>
    </w:p>
    <w:p w14:paraId="2F611591" w14:textId="7483ACBC" w:rsidR="00A92506" w:rsidRDefault="00A92506" w:rsidP="00A92506">
      <w:pPr>
        <w:pStyle w:val="Akapitzlist"/>
      </w:pPr>
    </w:p>
    <w:sectPr w:rsidR="00A9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402B"/>
    <w:multiLevelType w:val="hybridMultilevel"/>
    <w:tmpl w:val="96CA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06"/>
    <w:rsid w:val="00364D15"/>
    <w:rsid w:val="007D2372"/>
    <w:rsid w:val="00881C2E"/>
    <w:rsid w:val="00A92506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2B77"/>
  <w15:chartTrackingRefBased/>
  <w15:docId w15:val="{2F2CAA98-8805-4003-A7EF-124B01A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2023-11-24T20:22:00Z</dcterms:created>
  <dcterms:modified xsi:type="dcterms:W3CDTF">2023-11-24T20:26:00Z</dcterms:modified>
</cp:coreProperties>
</file>