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D" w:rsidRDefault="00F33DE9">
      <w:r>
        <w:t xml:space="preserve">Biochemia – </w:t>
      </w:r>
      <w:r w:rsidR="00F60C63">
        <w:t>Farmacja – Glikoliza – Grupa 9</w:t>
      </w:r>
    </w:p>
    <w:p w:rsidR="00F60C63" w:rsidRDefault="00F60C63">
      <w:r>
        <w:t>200451</w:t>
      </w:r>
      <w:r>
        <w:tab/>
      </w:r>
      <w:r>
        <w:tab/>
        <w:t>3.5</w:t>
      </w:r>
    </w:p>
    <w:p w:rsidR="00F60C63" w:rsidRDefault="00F60C63">
      <w:r>
        <w:t>200478</w:t>
      </w:r>
      <w:r>
        <w:tab/>
      </w:r>
      <w:r>
        <w:tab/>
        <w:t>4.5</w:t>
      </w:r>
    </w:p>
    <w:p w:rsidR="00F60C63" w:rsidRDefault="00F60C63">
      <w:r>
        <w:t>200488</w:t>
      </w:r>
      <w:r>
        <w:tab/>
      </w:r>
      <w:r>
        <w:tab/>
        <w:t>4.5</w:t>
      </w:r>
    </w:p>
    <w:p w:rsidR="00F60C63" w:rsidRDefault="00F60C63">
      <w:r>
        <w:t>200539</w:t>
      </w:r>
      <w:r>
        <w:tab/>
      </w:r>
      <w:r>
        <w:tab/>
        <w:t>4.5</w:t>
      </w:r>
    </w:p>
    <w:p w:rsidR="00F60C63" w:rsidRDefault="00F60C63">
      <w:r>
        <w:t>170022</w:t>
      </w:r>
      <w:r>
        <w:tab/>
      </w:r>
      <w:r>
        <w:tab/>
        <w:t>5.0</w:t>
      </w:r>
    </w:p>
    <w:p w:rsidR="00F60C63" w:rsidRDefault="00F60C63">
      <w:r>
        <w:t>200282</w:t>
      </w:r>
      <w:r>
        <w:tab/>
      </w:r>
      <w:r>
        <w:tab/>
        <w:t>4.5</w:t>
      </w:r>
    </w:p>
    <w:p w:rsidR="00F60C63" w:rsidRDefault="00F60C63">
      <w:r>
        <w:t>200431</w:t>
      </w:r>
      <w:r>
        <w:tab/>
      </w:r>
      <w:r>
        <w:tab/>
        <w:t>4.5</w:t>
      </w:r>
    </w:p>
    <w:p w:rsidR="00F60C63" w:rsidRDefault="00F60C63">
      <w:r>
        <w:t>200481</w:t>
      </w:r>
      <w:r>
        <w:tab/>
      </w:r>
      <w:r>
        <w:tab/>
        <w:t>4.0</w:t>
      </w:r>
    </w:p>
    <w:p w:rsidR="00F60C63" w:rsidRDefault="00F60C63">
      <w:r>
        <w:t>212054</w:t>
      </w:r>
      <w:r>
        <w:tab/>
      </w:r>
      <w:r>
        <w:tab/>
        <w:t>4.0 –</w:t>
      </w:r>
    </w:p>
    <w:p w:rsidR="00F60C63" w:rsidRDefault="00F60C63">
      <w:bookmarkStart w:id="0" w:name="_GoBack"/>
      <w:bookmarkEnd w:id="0"/>
    </w:p>
    <w:sectPr w:rsidR="00F6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E9"/>
    <w:rsid w:val="0055181D"/>
    <w:rsid w:val="00F33DE9"/>
    <w:rsid w:val="00F6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Jeleń</dc:creator>
  <cp:lastModifiedBy>Agnieszka Jeleń</cp:lastModifiedBy>
  <cp:revision>2</cp:revision>
  <dcterms:created xsi:type="dcterms:W3CDTF">2021-10-20T11:06:00Z</dcterms:created>
  <dcterms:modified xsi:type="dcterms:W3CDTF">2021-10-20T11:06:00Z</dcterms:modified>
</cp:coreProperties>
</file>