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 w:rsidP="00754FB7">
      <w:pPr>
        <w:jc w:val="both"/>
      </w:pPr>
      <w:r>
        <w:t xml:space="preserve">Biochemia – </w:t>
      </w:r>
      <w:r w:rsidR="00B70ECA">
        <w:t>Farmacja – Glikoliza – Grupa 6</w:t>
      </w:r>
      <w:bookmarkStart w:id="0" w:name="_GoBack"/>
      <w:bookmarkEnd w:id="0"/>
    </w:p>
    <w:p w:rsidR="003F61A1" w:rsidRDefault="003F61A1" w:rsidP="00754FB7">
      <w:pPr>
        <w:jc w:val="both"/>
      </w:pPr>
      <w:r>
        <w:t>200361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3F61A1" w:rsidRDefault="003F61A1" w:rsidP="00754FB7">
      <w:pPr>
        <w:jc w:val="both"/>
      </w:pPr>
      <w:r>
        <w:t>200522</w:t>
      </w:r>
      <w:r>
        <w:tab/>
      </w:r>
      <w:r>
        <w:tab/>
        <w:t>4.5</w:t>
      </w:r>
    </w:p>
    <w:p w:rsidR="003F61A1" w:rsidRDefault="003F61A1" w:rsidP="00754FB7">
      <w:pPr>
        <w:jc w:val="both"/>
      </w:pPr>
      <w:r>
        <w:t>200537</w:t>
      </w:r>
      <w:r>
        <w:tab/>
      </w:r>
      <w:r>
        <w:tab/>
        <w:t>4.5</w:t>
      </w:r>
    </w:p>
    <w:p w:rsidR="003F61A1" w:rsidRDefault="003F61A1" w:rsidP="00754FB7">
      <w:pPr>
        <w:jc w:val="both"/>
      </w:pPr>
      <w:r>
        <w:t>200525</w:t>
      </w:r>
      <w:r>
        <w:tab/>
      </w:r>
      <w:r>
        <w:tab/>
        <w:t>3.0</w:t>
      </w:r>
    </w:p>
    <w:p w:rsidR="003F61A1" w:rsidRDefault="003F61A1" w:rsidP="00754FB7">
      <w:pPr>
        <w:jc w:val="both"/>
      </w:pPr>
      <w:r>
        <w:t>171914</w:t>
      </w:r>
      <w:r>
        <w:tab/>
      </w:r>
      <w:r>
        <w:tab/>
        <w:t>3.0</w:t>
      </w:r>
    </w:p>
    <w:p w:rsidR="003F61A1" w:rsidRDefault="003F61A1" w:rsidP="00754FB7">
      <w:pPr>
        <w:jc w:val="both"/>
      </w:pPr>
      <w:r>
        <w:t>200420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754FB7" w:rsidRDefault="00754FB7" w:rsidP="00754FB7">
      <w:pPr>
        <w:jc w:val="both"/>
      </w:pPr>
      <w:r>
        <w:t>Na zaliczenie tej partii materiału macie Państwo czas do 1</w:t>
      </w:r>
      <w:r w:rsidR="003F61A1">
        <w:t>4 grudnia 2021 (wtorek</w:t>
      </w:r>
      <w:r>
        <w:t xml:space="preserve">). </w:t>
      </w:r>
    </w:p>
    <w:p w:rsidR="00754FB7" w:rsidRDefault="00754FB7" w:rsidP="00754FB7">
      <w:pPr>
        <w:jc w:val="both"/>
      </w:pPr>
      <w:r>
        <w:t xml:space="preserve">Proszę o kontakt mailowy celem ustalenia terminu poprawy: </w:t>
      </w:r>
      <w:hyperlink r:id="rId5" w:history="1">
        <w:r w:rsidRPr="006D4808">
          <w:rPr>
            <w:rStyle w:val="Hipercze"/>
          </w:rPr>
          <w:t>agnieszka.jelen@umed.lodz.pl</w:t>
        </w:r>
      </w:hyperlink>
    </w:p>
    <w:p w:rsidR="00754FB7" w:rsidRDefault="00754FB7"/>
    <w:sectPr w:rsidR="0075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3F61A1"/>
    <w:rsid w:val="0055181D"/>
    <w:rsid w:val="00754FB7"/>
    <w:rsid w:val="00B70ECA"/>
    <w:rsid w:val="00D73699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3</cp:revision>
  <dcterms:created xsi:type="dcterms:W3CDTF">2021-12-03T12:07:00Z</dcterms:created>
  <dcterms:modified xsi:type="dcterms:W3CDTF">2021-12-03T12:07:00Z</dcterms:modified>
</cp:coreProperties>
</file>