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E77D" w14:textId="28B02858" w:rsidR="0055181D" w:rsidRDefault="00864693">
      <w:r>
        <w:t xml:space="preserve">POPRAWA </w:t>
      </w:r>
      <w:r w:rsidR="00F33DE9">
        <w:t xml:space="preserve">Biochemia – </w:t>
      </w:r>
      <w:r w:rsidR="00126473">
        <w:t>Farmacja – Glikoliza – Grupa 10</w:t>
      </w:r>
    </w:p>
    <w:p w14:paraId="45495AA3" w14:textId="4519DAEE" w:rsidR="00F60C63" w:rsidRDefault="00126473">
      <w:r>
        <w:t>200540</w:t>
      </w:r>
      <w:r>
        <w:tab/>
      </w:r>
      <w:r>
        <w:tab/>
      </w:r>
      <w:r w:rsidR="00864693">
        <w:t>3.5</w:t>
      </w:r>
    </w:p>
    <w:p w14:paraId="2A26E9D8" w14:textId="1E1EDD3A" w:rsidR="00126473" w:rsidRDefault="00126473">
      <w:r>
        <w:t>192507</w:t>
      </w:r>
      <w:r>
        <w:tab/>
      </w:r>
      <w:r>
        <w:tab/>
      </w:r>
      <w:r w:rsidR="00864693">
        <w:t>4.5</w:t>
      </w:r>
    </w:p>
    <w:p w14:paraId="59E9770F" w14:textId="1AF69E3C" w:rsidR="00126473" w:rsidRDefault="00126473">
      <w:r>
        <w:t>200490</w:t>
      </w:r>
      <w:r>
        <w:tab/>
      </w:r>
      <w:r>
        <w:tab/>
      </w:r>
      <w:r w:rsidR="00864693">
        <w:t>5.0</w:t>
      </w:r>
    </w:p>
    <w:p w14:paraId="6C896FB6" w14:textId="4AD588C7" w:rsidR="00126473" w:rsidRDefault="00126473">
      <w:r>
        <w:t>200373</w:t>
      </w:r>
      <w:r>
        <w:tab/>
      </w:r>
      <w:r>
        <w:tab/>
      </w:r>
      <w:r w:rsidR="00864693">
        <w:t>4.0</w:t>
      </w:r>
    </w:p>
    <w:p w14:paraId="6F8F7D38" w14:textId="02718DB0" w:rsidR="00126473" w:rsidRDefault="00126473">
      <w:r>
        <w:t>200497</w:t>
      </w:r>
      <w:r>
        <w:tab/>
      </w:r>
      <w:r>
        <w:tab/>
      </w:r>
      <w:r w:rsidR="00864693">
        <w:t>3.5</w:t>
      </w:r>
    </w:p>
    <w:p w14:paraId="66CE5B55" w14:textId="697835CD" w:rsidR="00126473" w:rsidRDefault="00126473">
      <w:r>
        <w:t>200447</w:t>
      </w:r>
      <w:r>
        <w:tab/>
      </w:r>
      <w:r>
        <w:tab/>
      </w:r>
      <w:r w:rsidR="00864693">
        <w:t>5.0</w:t>
      </w:r>
    </w:p>
    <w:p w14:paraId="1592AE1D" w14:textId="2012379F" w:rsidR="00126473" w:rsidRDefault="00864693" w:rsidP="00126473">
      <w:pPr>
        <w:jc w:val="both"/>
      </w:pPr>
      <w:r>
        <w:t>Przypominam, że końcową oceną z tego ćwiczenia jest średnia z 2 ocen (pierwotnej i poprawionej).</w:t>
      </w:r>
    </w:p>
    <w:p w14:paraId="7B8D4EE7" w14:textId="77777777" w:rsidR="00126473" w:rsidRDefault="00126473"/>
    <w:sectPr w:rsidR="0012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DE9"/>
    <w:rsid w:val="00126473"/>
    <w:rsid w:val="002F4C13"/>
    <w:rsid w:val="0055181D"/>
    <w:rsid w:val="00864693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C5F3"/>
  <w15:docId w15:val="{3D4F4B05-38D1-4BC2-98C0-EF9AEA4E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4</cp:revision>
  <dcterms:created xsi:type="dcterms:W3CDTF">2021-11-19T12:32:00Z</dcterms:created>
  <dcterms:modified xsi:type="dcterms:W3CDTF">2021-11-28T10:21:00Z</dcterms:modified>
</cp:coreProperties>
</file>