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335565">
      <w:bookmarkStart w:id="0" w:name="_GoBack"/>
      <w:r>
        <w:t>Farmacja gr. XV</w:t>
      </w:r>
      <w:r w:rsidR="008B3E93">
        <w:t xml:space="preserve"> Biochemia wyniki </w:t>
      </w:r>
      <w:r w:rsidR="00306C04">
        <w:t>Kinetyka II 18</w:t>
      </w:r>
      <w:r w:rsidR="008B3E93">
        <w:t>.10.21</w:t>
      </w:r>
    </w:p>
    <w:tbl>
      <w:tblPr>
        <w:tblpPr w:leftFromText="142" w:rightFromText="142" w:vertAnchor="text" w:horzAnchor="margin" w:tblpY="39"/>
        <w:tblOverlap w:val="never"/>
        <w:tblW w:w="1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75"/>
        <w:gridCol w:w="1802"/>
      </w:tblGrid>
      <w:tr w:rsidR="008B3E93" w:rsidRPr="008C7D5D" w:rsidTr="00335565">
        <w:trPr>
          <w:trHeight w:val="46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8C7D5D">
              <w:rPr>
                <w:rFonts w:eastAsia="Times New Roman" w:cstheme="minorHAnsi"/>
                <w:color w:val="000000"/>
              </w:rPr>
              <w:t>nr</w:t>
            </w:r>
            <w:proofErr w:type="gramEnd"/>
            <w:r w:rsidRPr="008C7D5D">
              <w:rPr>
                <w:rFonts w:eastAsia="Times New Roman" w:cstheme="minorHAnsi"/>
                <w:color w:val="000000"/>
              </w:rPr>
              <w:t xml:space="preserve"> indeksu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201356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3556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  <w:r w:rsidR="00306C04">
              <w:rPr>
                <w:rFonts w:eastAsia="Times New Roman" w:cstheme="minorHAnsi"/>
                <w:color w:val="000000"/>
              </w:rPr>
              <w:t>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202965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3556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190231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06C04" w:rsidP="008B3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4,0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190257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06C04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5,0-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190376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06C04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5,0-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335565" w:rsidP="00B13161">
            <w:r>
              <w:t>191067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306C04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5,0-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sectPr w:rsid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306C04"/>
    <w:rsid w:val="00335565"/>
    <w:rsid w:val="008B3E93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61E2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2021-10-21T09:01:00Z</dcterms:created>
  <dcterms:modified xsi:type="dcterms:W3CDTF">2021-10-21T09:01:00Z</dcterms:modified>
</cp:coreProperties>
</file>